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3D5F01">
        <w:rPr>
          <w:b/>
          <w:sz w:val="28"/>
          <w:szCs w:val="28"/>
          <w:lang w:eastAsia="ar-SA"/>
        </w:rPr>
        <w:t>9</w:t>
      </w:r>
      <w:r w:rsidR="00A35AA8">
        <w:rPr>
          <w:b/>
          <w:sz w:val="28"/>
          <w:szCs w:val="28"/>
          <w:lang w:eastAsia="ar-SA"/>
        </w:rPr>
        <w:t>4</w:t>
      </w:r>
      <w:r w:rsidR="00865711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EF65E7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3D35E4">
        <w:rPr>
          <w:rFonts w:eastAsia="MS Mincho"/>
          <w:sz w:val="28"/>
          <w:szCs w:val="28"/>
        </w:rPr>
        <w:t>6</w:t>
      </w:r>
      <w:r w:rsidRPr="00EF65E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EF65E7">
        <w:rPr>
          <w:rFonts w:eastAsia="MS Mincho"/>
          <w:sz w:val="28"/>
          <w:szCs w:val="28"/>
        </w:rPr>
        <w:t xml:space="preserve"> 202</w:t>
      </w:r>
      <w:r w:rsidRPr="00EF65E7" w:rsidR="00AA71CA">
        <w:rPr>
          <w:rFonts w:eastAsia="MS Mincho"/>
          <w:sz w:val="28"/>
          <w:szCs w:val="28"/>
        </w:rPr>
        <w:t>5</w:t>
      </w:r>
      <w:r w:rsidRPr="00EF65E7">
        <w:rPr>
          <w:rFonts w:eastAsia="MS Mincho"/>
          <w:sz w:val="28"/>
          <w:szCs w:val="28"/>
        </w:rPr>
        <w:t xml:space="preserve"> года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EF65E7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EF65E7" w:rsidP="00614D0D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EF65E7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207573" w:rsidRPr="00EF65E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Алибекова Байрама Муратбековича</w:t>
      </w:r>
      <w:r w:rsidRPr="00EF65E7" w:rsidR="0092560D">
        <w:rPr>
          <w:rFonts w:ascii="Times New Roman" w:eastAsia="MS Mincho" w:hAnsi="Times New Roman"/>
          <w:sz w:val="28"/>
          <w:szCs w:val="28"/>
        </w:rPr>
        <w:t xml:space="preserve">, </w:t>
      </w:r>
      <w:r w:rsidR="00256E5E">
        <w:rPr>
          <w:rFonts w:ascii="Times New Roman" w:eastAsia="MS Mincho" w:hAnsi="Times New Roman"/>
          <w:sz w:val="28"/>
          <w:szCs w:val="28"/>
        </w:rPr>
        <w:t>--</w:t>
      </w:r>
    </w:p>
    <w:p w:rsidR="00784573" w:rsidRPr="00EF65E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EF65E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EF65E7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EF65E7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EF65E7" w:rsidP="00D11207">
      <w:pPr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ab/>
      </w:r>
      <w:r w:rsidR="00865711">
        <w:rPr>
          <w:rFonts w:eastAsia="MS Mincho"/>
          <w:sz w:val="28"/>
          <w:szCs w:val="28"/>
        </w:rPr>
        <w:t>Алибеков Б.М</w:t>
      </w:r>
      <w:r w:rsidRPr="00EF65E7" w:rsidR="00EA6DCB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 xml:space="preserve">, </w:t>
      </w:r>
      <w:r w:rsidR="00256E5E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проживая по адресу: </w:t>
      </w:r>
      <w:r w:rsidR="00256E5E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865711">
        <w:rPr>
          <w:rFonts w:eastAsia="MS Mincho"/>
          <w:sz w:val="28"/>
          <w:szCs w:val="28"/>
        </w:rPr>
        <w:t>1</w:t>
      </w:r>
      <w:r w:rsidR="003D5F01">
        <w:rPr>
          <w:rFonts w:eastAsia="MS Mincho"/>
          <w:sz w:val="28"/>
          <w:szCs w:val="28"/>
        </w:rPr>
        <w:t>5</w:t>
      </w:r>
      <w:r w:rsidR="00865711">
        <w:rPr>
          <w:rFonts w:eastAsia="MS Mincho"/>
          <w:sz w:val="28"/>
          <w:szCs w:val="28"/>
        </w:rPr>
        <w:t>0</w:t>
      </w:r>
      <w:r w:rsidR="003D5F01">
        <w:rPr>
          <w:rFonts w:eastAsia="MS Mincho"/>
          <w:sz w:val="28"/>
          <w:szCs w:val="28"/>
        </w:rPr>
        <w:t>0</w:t>
      </w:r>
      <w:r w:rsidRPr="00EF65E7">
        <w:rPr>
          <w:rFonts w:eastAsia="MS Mincho"/>
          <w:sz w:val="28"/>
          <w:szCs w:val="28"/>
        </w:rPr>
        <w:t xml:space="preserve"> руб., назначенный постановлением № 18810</w:t>
      </w:r>
      <w:r w:rsidRPr="00EF65E7" w:rsidR="00784573">
        <w:rPr>
          <w:rFonts w:eastAsia="MS Mincho"/>
          <w:sz w:val="28"/>
          <w:szCs w:val="28"/>
        </w:rPr>
        <w:t>5</w:t>
      </w:r>
      <w:r w:rsidRPr="00EF65E7">
        <w:rPr>
          <w:rFonts w:eastAsia="MS Mincho"/>
          <w:sz w:val="28"/>
          <w:szCs w:val="28"/>
        </w:rPr>
        <w:t>862</w:t>
      </w:r>
      <w:r w:rsidR="003D5F01">
        <w:rPr>
          <w:rFonts w:eastAsia="MS Mincho"/>
          <w:sz w:val="28"/>
          <w:szCs w:val="28"/>
        </w:rPr>
        <w:t>502</w:t>
      </w:r>
      <w:r w:rsidR="00865711">
        <w:rPr>
          <w:rFonts w:eastAsia="MS Mincho"/>
          <w:sz w:val="28"/>
          <w:szCs w:val="28"/>
        </w:rPr>
        <w:t>20</w:t>
      </w:r>
      <w:r w:rsidR="003D5F01">
        <w:rPr>
          <w:rFonts w:eastAsia="MS Mincho"/>
          <w:sz w:val="28"/>
          <w:szCs w:val="28"/>
        </w:rPr>
        <w:t>0</w:t>
      </w:r>
      <w:r w:rsidR="003D35E4">
        <w:rPr>
          <w:rFonts w:eastAsia="MS Mincho"/>
          <w:sz w:val="28"/>
          <w:szCs w:val="28"/>
        </w:rPr>
        <w:t>0</w:t>
      </w:r>
      <w:r w:rsidR="00865711">
        <w:rPr>
          <w:rFonts w:eastAsia="MS Mincho"/>
          <w:sz w:val="28"/>
          <w:szCs w:val="28"/>
        </w:rPr>
        <w:t>1264</w:t>
      </w:r>
      <w:r w:rsidRPr="00EF65E7" w:rsidR="0092560D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от </w:t>
      </w:r>
      <w:r w:rsidR="00256E5E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EF65E7" w:rsidR="00953098">
        <w:rPr>
          <w:rFonts w:eastAsia="MS Mincho"/>
          <w:sz w:val="28"/>
          <w:szCs w:val="28"/>
        </w:rPr>
        <w:t xml:space="preserve">ч. </w:t>
      </w:r>
      <w:r w:rsidR="00865711">
        <w:rPr>
          <w:rFonts w:eastAsia="MS Mincho"/>
          <w:sz w:val="28"/>
          <w:szCs w:val="28"/>
        </w:rPr>
        <w:t>1</w:t>
      </w:r>
      <w:r w:rsidRPr="00EF65E7" w:rsidR="00953098">
        <w:rPr>
          <w:rFonts w:eastAsia="MS Mincho"/>
          <w:sz w:val="28"/>
          <w:szCs w:val="28"/>
        </w:rPr>
        <w:t xml:space="preserve"> </w:t>
      </w:r>
      <w:r w:rsidRPr="00EF65E7" w:rsidR="00A50E77">
        <w:rPr>
          <w:rFonts w:eastAsia="MS Mincho"/>
          <w:sz w:val="28"/>
          <w:szCs w:val="28"/>
        </w:rPr>
        <w:t>с</w:t>
      </w:r>
      <w:r w:rsidRPr="00EF65E7">
        <w:rPr>
          <w:rFonts w:eastAsia="MS Mincho"/>
          <w:sz w:val="28"/>
          <w:szCs w:val="28"/>
        </w:rPr>
        <w:t xml:space="preserve">т. </w:t>
      </w:r>
      <w:r w:rsidRPr="00EF65E7" w:rsidR="00E740A3">
        <w:rPr>
          <w:rFonts w:eastAsia="MS Mincho"/>
          <w:sz w:val="28"/>
          <w:szCs w:val="28"/>
        </w:rPr>
        <w:t>12</w:t>
      </w:r>
      <w:r w:rsidRPr="00EF65E7">
        <w:rPr>
          <w:rFonts w:eastAsia="MS Mincho"/>
          <w:sz w:val="28"/>
          <w:szCs w:val="28"/>
        </w:rPr>
        <w:t>.</w:t>
      </w:r>
      <w:r w:rsidR="00865711">
        <w:rPr>
          <w:rFonts w:eastAsia="MS Mincho"/>
          <w:sz w:val="28"/>
          <w:szCs w:val="28"/>
        </w:rPr>
        <w:t>12</w:t>
      </w:r>
      <w:r w:rsidRPr="00EF65E7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256E5E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EF65E7">
        <w:rPr>
          <w:rFonts w:eastAsia="MS Mincho"/>
          <w:sz w:val="28"/>
          <w:szCs w:val="28"/>
        </w:rPr>
        <w:t>ч. 1 ст. 20.25 КоАП РФ.</w:t>
      </w:r>
    </w:p>
    <w:p w:rsidR="00EF65E7" w:rsidRPr="00EF65E7" w:rsidP="00DE5FC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</w:t>
      </w:r>
      <w:r w:rsidRPr="00EF65E7">
        <w:rPr>
          <w:rFonts w:eastAsia="MS Mincho"/>
          <w:sz w:val="28"/>
          <w:szCs w:val="28"/>
        </w:rPr>
        <w:t>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</w:t>
      </w:r>
      <w:r w:rsidRPr="00EF65E7">
        <w:rPr>
          <w:rFonts w:eastAsia="MS Mincho"/>
          <w:sz w:val="28"/>
          <w:szCs w:val="28"/>
        </w:rPr>
        <w:t xml:space="preserve">ановления Пленума Верховного Суда РФ от </w:t>
      </w:r>
      <w:r w:rsidR="00256E5E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</w:p>
    <w:p w:rsidR="00D11207" w:rsidRPr="00EF65E7" w:rsidP="00976F2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</w:t>
      </w:r>
      <w:r w:rsidRPr="00EF65E7">
        <w:rPr>
          <w:rFonts w:eastAsia="MS Mincho"/>
          <w:sz w:val="28"/>
          <w:szCs w:val="28"/>
        </w:rPr>
        <w:t>ный данным Кодексом.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EF65E7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EF65E7" w:rsidP="00D11207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Событие админ</w:t>
      </w:r>
      <w:r w:rsidRPr="00EF65E7">
        <w:rPr>
          <w:rFonts w:eastAsia="MS Mincho"/>
          <w:sz w:val="28"/>
          <w:szCs w:val="28"/>
        </w:rPr>
        <w:t>истративного правонарушения и вина</w:t>
      </w:r>
      <w:r w:rsidRPr="00EF65E7" w:rsidR="00C873BC">
        <w:t xml:space="preserve"> </w:t>
      </w:r>
      <w:r w:rsidRPr="00865711" w:rsidR="00865711">
        <w:rPr>
          <w:rFonts w:eastAsia="MS Mincho"/>
          <w:sz w:val="28"/>
          <w:szCs w:val="28"/>
        </w:rPr>
        <w:t>Алибеков</w:t>
      </w:r>
      <w:r w:rsidR="00865711">
        <w:rPr>
          <w:rFonts w:eastAsia="MS Mincho"/>
          <w:sz w:val="28"/>
          <w:szCs w:val="28"/>
        </w:rPr>
        <w:t>а</w:t>
      </w:r>
      <w:r w:rsidRPr="00865711" w:rsidR="00865711">
        <w:rPr>
          <w:rFonts w:eastAsia="MS Mincho"/>
          <w:sz w:val="28"/>
          <w:szCs w:val="28"/>
        </w:rPr>
        <w:t xml:space="preserve"> Б.М</w:t>
      </w:r>
      <w:r w:rsidRPr="00A35AA8" w:rsidR="00A35AA8">
        <w:rPr>
          <w:rFonts w:eastAsia="MS Mincho"/>
          <w:sz w:val="28"/>
          <w:szCs w:val="28"/>
        </w:rPr>
        <w:t>.,</w:t>
      </w:r>
      <w:r w:rsidRPr="00EF65E7" w:rsidR="00EA6DCB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</w:t>
      </w:r>
      <w:r w:rsidR="00A35AA8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протоколом об административном правонарушении № </w:t>
      </w:r>
      <w:r w:rsidR="00256E5E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составленным в </w:t>
      </w:r>
      <w:r w:rsidRPr="00EF65E7">
        <w:rPr>
          <w:rFonts w:eastAsia="MS Mincho"/>
          <w:sz w:val="28"/>
          <w:szCs w:val="28"/>
        </w:rPr>
        <w:t>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копией постановления </w:t>
      </w:r>
      <w:r w:rsidRPr="00EF65E7" w:rsidR="00EA6DCB">
        <w:rPr>
          <w:rFonts w:eastAsia="MS Mincho"/>
          <w:sz w:val="28"/>
          <w:szCs w:val="28"/>
        </w:rPr>
        <w:t xml:space="preserve">№ </w:t>
      </w:r>
      <w:r w:rsidRPr="00865711" w:rsidR="00865711">
        <w:rPr>
          <w:rFonts w:eastAsia="MS Mincho"/>
          <w:sz w:val="28"/>
          <w:szCs w:val="28"/>
        </w:rPr>
        <w:t xml:space="preserve">18810586250220001264 от </w:t>
      </w:r>
      <w:r w:rsidR="00256E5E">
        <w:rPr>
          <w:rFonts w:eastAsia="MS Mincho"/>
          <w:sz w:val="28"/>
          <w:szCs w:val="28"/>
        </w:rPr>
        <w:t>--</w:t>
      </w:r>
      <w:r w:rsidRPr="00865711" w:rsidR="0086571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12.12 КоАП РФ, вступившим в законную силу </w:t>
      </w:r>
      <w:r w:rsidR="00256E5E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которым</w:t>
      </w:r>
      <w:r w:rsidRPr="00EF65E7">
        <w:t xml:space="preserve"> </w:t>
      </w:r>
      <w:r w:rsidRPr="00865711" w:rsidR="00865711">
        <w:rPr>
          <w:rFonts w:eastAsia="MS Mincho"/>
          <w:sz w:val="28"/>
          <w:szCs w:val="28"/>
        </w:rPr>
        <w:t>Алибеков Б.М.</w:t>
      </w:r>
      <w:r w:rsidRPr="00EF65E7" w:rsidR="00EA6DCB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подвергнут</w:t>
      </w:r>
      <w:r w:rsidRPr="00EF65E7" w:rsidR="00EA6DCB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административному наказанию в виде административного штрафа в размере </w:t>
      </w:r>
      <w:r w:rsidR="00865711">
        <w:rPr>
          <w:rFonts w:eastAsia="MS Mincho"/>
          <w:sz w:val="28"/>
          <w:szCs w:val="28"/>
        </w:rPr>
        <w:t>1</w:t>
      </w:r>
      <w:r w:rsidR="003D5F01">
        <w:rPr>
          <w:rFonts w:eastAsia="MS Mincho"/>
          <w:sz w:val="28"/>
          <w:szCs w:val="28"/>
        </w:rPr>
        <w:t>5</w:t>
      </w:r>
      <w:r w:rsidR="00865711">
        <w:rPr>
          <w:rFonts w:eastAsia="MS Mincho"/>
          <w:sz w:val="28"/>
          <w:szCs w:val="28"/>
        </w:rPr>
        <w:t>0</w:t>
      </w:r>
      <w:r w:rsidR="003D5F01">
        <w:rPr>
          <w:rFonts w:eastAsia="MS Mincho"/>
          <w:sz w:val="28"/>
          <w:szCs w:val="28"/>
        </w:rPr>
        <w:t>0</w:t>
      </w:r>
      <w:r w:rsidRPr="00EF65E7">
        <w:rPr>
          <w:rFonts w:eastAsia="MS Mincho"/>
          <w:sz w:val="28"/>
          <w:szCs w:val="28"/>
        </w:rPr>
        <w:t xml:space="preserve"> руб.;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карточкой учета транспортного ср</w:t>
      </w:r>
      <w:r w:rsidRPr="00EF65E7">
        <w:rPr>
          <w:rFonts w:eastAsia="MS Mincho"/>
          <w:sz w:val="28"/>
          <w:szCs w:val="28"/>
        </w:rPr>
        <w:t xml:space="preserve">едства, из которой следует, что </w:t>
      </w:r>
      <w:r w:rsidRPr="00865711" w:rsidR="00865711">
        <w:rPr>
          <w:rFonts w:eastAsia="MS Mincho"/>
          <w:sz w:val="28"/>
          <w:szCs w:val="28"/>
        </w:rPr>
        <w:t>Алибеков Б.М.</w:t>
      </w:r>
      <w:r w:rsidRPr="00EF65E7" w:rsidR="0092560D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является собственником транспортного средства </w:t>
      </w:r>
      <w:r w:rsidR="00256E5E">
        <w:rPr>
          <w:rFonts w:eastAsia="MS Mincho"/>
          <w:sz w:val="28"/>
          <w:szCs w:val="28"/>
        </w:rPr>
        <w:t>--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A35AA8">
        <w:rPr>
          <w:rFonts w:eastAsia="MS Mincho"/>
          <w:sz w:val="28"/>
          <w:szCs w:val="28"/>
        </w:rPr>
        <w:t xml:space="preserve">по указанному выше постановлению </w:t>
      </w:r>
      <w:r w:rsidRPr="00EF65E7">
        <w:rPr>
          <w:rFonts w:eastAsia="MS Mincho"/>
          <w:sz w:val="28"/>
          <w:szCs w:val="28"/>
        </w:rPr>
        <w:t>оплачен</w:t>
      </w:r>
      <w:r w:rsidR="00865711">
        <w:rPr>
          <w:rFonts w:eastAsia="MS Mincho"/>
          <w:sz w:val="28"/>
          <w:szCs w:val="28"/>
        </w:rPr>
        <w:t xml:space="preserve"> в рамках исполнительного производства № </w:t>
      </w:r>
      <w:r w:rsidR="00256E5E">
        <w:rPr>
          <w:rFonts w:eastAsia="MS Mincho"/>
          <w:sz w:val="28"/>
          <w:szCs w:val="28"/>
        </w:rPr>
        <w:t>--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реестром правонарушений.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</w:t>
      </w:r>
      <w:r w:rsidRPr="00EF65E7">
        <w:rPr>
          <w:rFonts w:eastAsia="MS Mincho"/>
          <w:sz w:val="28"/>
          <w:szCs w:val="28"/>
        </w:rPr>
        <w:t>административных правонарушениях, последовательны, согласуются между собой.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Сведений об уплате штрафа</w:t>
      </w:r>
      <w:r w:rsidRPr="00EF65E7">
        <w:t xml:space="preserve"> </w:t>
      </w:r>
      <w:r w:rsidRPr="00865711" w:rsidR="00865711">
        <w:rPr>
          <w:rFonts w:eastAsia="MS Mincho"/>
          <w:sz w:val="28"/>
          <w:szCs w:val="28"/>
        </w:rPr>
        <w:t>Алибеков</w:t>
      </w:r>
      <w:r w:rsidR="00865711">
        <w:rPr>
          <w:rFonts w:eastAsia="MS Mincho"/>
          <w:sz w:val="28"/>
          <w:szCs w:val="28"/>
        </w:rPr>
        <w:t>ым</w:t>
      </w:r>
      <w:r w:rsidRPr="00865711" w:rsidR="00865711">
        <w:rPr>
          <w:rFonts w:eastAsia="MS Mincho"/>
          <w:sz w:val="28"/>
          <w:szCs w:val="28"/>
        </w:rPr>
        <w:t xml:space="preserve"> Б.М</w:t>
      </w:r>
      <w:r w:rsidRPr="00EF65E7" w:rsidR="00370C76">
        <w:rPr>
          <w:rFonts w:eastAsia="MS Mincho"/>
          <w:sz w:val="28"/>
          <w:szCs w:val="28"/>
        </w:rPr>
        <w:t xml:space="preserve">. </w:t>
      </w:r>
      <w:r w:rsidRPr="00EF65E7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</w:t>
      </w:r>
      <w:r w:rsidRPr="00EF65E7">
        <w:rPr>
          <w:rFonts w:eastAsia="MS Mincho"/>
          <w:sz w:val="28"/>
          <w:szCs w:val="28"/>
        </w:rPr>
        <w:t>административного штрафа по указанному выше постановлению</w:t>
      </w:r>
      <w:r w:rsidRPr="00EF65E7">
        <w:t xml:space="preserve"> </w:t>
      </w:r>
      <w:r w:rsidRPr="00865711" w:rsidR="00865711">
        <w:rPr>
          <w:rFonts w:eastAsia="MS Mincho"/>
          <w:sz w:val="28"/>
          <w:szCs w:val="28"/>
        </w:rPr>
        <w:t>Алибеков</w:t>
      </w:r>
      <w:r w:rsidR="00865711">
        <w:rPr>
          <w:rFonts w:eastAsia="MS Mincho"/>
          <w:sz w:val="28"/>
          <w:szCs w:val="28"/>
        </w:rPr>
        <w:t>у</w:t>
      </w:r>
      <w:r w:rsidRPr="00865711" w:rsidR="00865711">
        <w:rPr>
          <w:rFonts w:eastAsia="MS Mincho"/>
          <w:sz w:val="28"/>
          <w:szCs w:val="28"/>
        </w:rPr>
        <w:t xml:space="preserve"> Б.М</w:t>
      </w:r>
      <w:r w:rsidRPr="00EF65E7" w:rsidR="00370C76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>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EF65E7">
        <w:t xml:space="preserve"> </w:t>
      </w:r>
      <w:r w:rsidRPr="00865711" w:rsidR="00865711">
        <w:rPr>
          <w:rFonts w:eastAsia="MS Mincho"/>
          <w:sz w:val="28"/>
          <w:szCs w:val="28"/>
        </w:rPr>
        <w:t>Алибеков</w:t>
      </w:r>
      <w:r w:rsidR="00865711">
        <w:rPr>
          <w:rFonts w:eastAsia="MS Mincho"/>
          <w:sz w:val="28"/>
          <w:szCs w:val="28"/>
        </w:rPr>
        <w:t>а</w:t>
      </w:r>
      <w:r w:rsidRPr="00865711" w:rsidR="00865711">
        <w:rPr>
          <w:rFonts w:eastAsia="MS Mincho"/>
          <w:sz w:val="28"/>
          <w:szCs w:val="28"/>
        </w:rPr>
        <w:t xml:space="preserve"> Б.М.</w:t>
      </w:r>
      <w:r w:rsidRPr="00EF65E7" w:rsidR="00370C76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Оснований для признания административног</w:t>
      </w:r>
      <w:r w:rsidRPr="00EF65E7">
        <w:rPr>
          <w:rFonts w:eastAsia="MS Mincho"/>
          <w:sz w:val="28"/>
          <w:szCs w:val="28"/>
        </w:rPr>
        <w:t xml:space="preserve">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65711" w:rsidR="00865711">
        <w:rPr>
          <w:rFonts w:eastAsia="MS Mincho"/>
          <w:sz w:val="28"/>
          <w:szCs w:val="28"/>
        </w:rPr>
        <w:t>Алибеков</w:t>
      </w:r>
      <w:r w:rsidR="00865711">
        <w:rPr>
          <w:rFonts w:eastAsia="MS Mincho"/>
          <w:sz w:val="28"/>
          <w:szCs w:val="28"/>
        </w:rPr>
        <w:t>ым</w:t>
      </w:r>
      <w:r w:rsidRPr="00865711" w:rsidR="00865711">
        <w:rPr>
          <w:rFonts w:eastAsia="MS Mincho"/>
          <w:sz w:val="28"/>
          <w:szCs w:val="28"/>
        </w:rPr>
        <w:t xml:space="preserve"> Б.М</w:t>
      </w:r>
      <w:r w:rsidRPr="00A35AA8" w:rsidR="00A35AA8">
        <w:rPr>
          <w:rFonts w:eastAsia="MS Mincho"/>
          <w:sz w:val="28"/>
          <w:szCs w:val="28"/>
        </w:rPr>
        <w:t>.</w:t>
      </w:r>
      <w:r w:rsidR="00A35AA8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Учитывая характер совершенного пр</w:t>
      </w:r>
      <w:r w:rsidRPr="00EF65E7">
        <w:rPr>
          <w:rFonts w:eastAsia="MS Mincho"/>
          <w:sz w:val="28"/>
          <w:szCs w:val="28"/>
        </w:rPr>
        <w:t>авонарушения, личность</w:t>
      </w:r>
      <w:r w:rsidRPr="00EF65E7">
        <w:t xml:space="preserve"> </w:t>
      </w:r>
      <w:r w:rsidRPr="00865711" w:rsidR="00865711">
        <w:rPr>
          <w:rFonts w:eastAsia="MS Mincho"/>
          <w:sz w:val="28"/>
          <w:szCs w:val="28"/>
        </w:rPr>
        <w:t>Алибеков</w:t>
      </w:r>
      <w:r w:rsidR="00865711">
        <w:rPr>
          <w:rFonts w:eastAsia="MS Mincho"/>
          <w:sz w:val="28"/>
          <w:szCs w:val="28"/>
        </w:rPr>
        <w:t>а</w:t>
      </w:r>
      <w:r w:rsidRPr="00865711" w:rsidR="00865711">
        <w:rPr>
          <w:rFonts w:eastAsia="MS Mincho"/>
          <w:sz w:val="28"/>
          <w:szCs w:val="28"/>
        </w:rPr>
        <w:t xml:space="preserve"> Б.М</w:t>
      </w:r>
      <w:r w:rsidRPr="00A35AA8" w:rsidR="00A35AA8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>, его</w:t>
      </w:r>
      <w:r w:rsidRPr="00EF65E7" w:rsidR="00D460E2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На основании изложе</w:t>
      </w:r>
      <w:r w:rsidRPr="00EF65E7">
        <w:rPr>
          <w:rFonts w:eastAsia="MS Mincho"/>
          <w:sz w:val="28"/>
          <w:szCs w:val="28"/>
        </w:rPr>
        <w:t>нного, руководствуясь ст. ст. 3.5, ч. 1 ст. 20.25 Кодекса об административных правонарушениях, мировой судья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rPr>
          <w:rFonts w:eastAsia="MS Mincho"/>
          <w:b/>
          <w:sz w:val="28"/>
          <w:szCs w:val="28"/>
        </w:rPr>
      </w:pP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  <w:t>ПОСТАНОВИЛ:</w:t>
      </w:r>
    </w:p>
    <w:p w:rsidR="00784573" w:rsidRPr="00EF65E7" w:rsidP="00784573">
      <w:pPr>
        <w:rPr>
          <w:rFonts w:eastAsia="MS Mincho"/>
          <w:b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  <w:r w:rsidRPr="00865711">
        <w:rPr>
          <w:rFonts w:eastAsia="MS Mincho"/>
          <w:sz w:val="28"/>
          <w:szCs w:val="28"/>
        </w:rPr>
        <w:t xml:space="preserve">Алибекова Байрама Муратбековича </w:t>
      </w:r>
      <w:r w:rsidRPr="00EF65E7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30</w:t>
      </w:r>
      <w:r w:rsidRPr="00EF65E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 xml:space="preserve">трех </w:t>
      </w:r>
      <w:r w:rsidRPr="00EF65E7" w:rsidR="006C7D80">
        <w:rPr>
          <w:rFonts w:eastAsia="MS Mincho"/>
          <w:sz w:val="28"/>
          <w:szCs w:val="28"/>
        </w:rPr>
        <w:t>тысяч</w:t>
      </w:r>
      <w:r w:rsidRPr="00EF65E7">
        <w:rPr>
          <w:rFonts w:eastAsia="MS Mincho"/>
          <w:sz w:val="28"/>
          <w:szCs w:val="28"/>
        </w:rPr>
        <w:t>) рублей.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Административный штраф подлежит зачислению на счет получ</w:t>
      </w:r>
      <w:r w:rsidRPr="00EF65E7">
        <w:rPr>
          <w:snapToGrid w:val="0"/>
          <w:sz w:val="28"/>
          <w:szCs w:val="28"/>
        </w:rPr>
        <w:t xml:space="preserve">ателя: 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</w:t>
      </w:r>
      <w:r w:rsidRPr="00EF65E7">
        <w:rPr>
          <w:snapToGrid w:val="0"/>
          <w:sz w:val="28"/>
          <w:szCs w:val="28"/>
        </w:rPr>
        <w:t xml:space="preserve"> г. Ханты-Мансийск;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784573" w:rsidRPr="00EF65E7" w:rsidP="00784573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БИК 007162163;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ИНН 8601073664;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КПП 860101001;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ОКТМО 71885000;</w:t>
      </w:r>
    </w:p>
    <w:p w:rsidR="00784573" w:rsidRPr="00EF65E7" w:rsidP="00784573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КБК </w:t>
      </w:r>
      <w:r w:rsidRPr="00EF65E7">
        <w:rPr>
          <w:snapToGrid w:val="0"/>
          <w:sz w:val="28"/>
          <w:szCs w:val="28"/>
        </w:rPr>
        <w:t>72011601203019000140;</w:t>
      </w:r>
    </w:p>
    <w:p w:rsidR="00784573" w:rsidRPr="00EF65E7" w:rsidP="0078457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УИН </w:t>
      </w:r>
      <w:r w:rsidR="00256E5E">
        <w:rPr>
          <w:snapToGrid w:val="0"/>
          <w:sz w:val="28"/>
          <w:szCs w:val="28"/>
        </w:rPr>
        <w:t>--</w:t>
      </w:r>
      <w:r w:rsidRPr="00EF65E7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84573" w:rsidRPr="00EF65E7" w:rsidP="007845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65E7">
        <w:rPr>
          <w:snapToGrid w:val="0"/>
          <w:sz w:val="28"/>
          <w:szCs w:val="28"/>
        </w:rPr>
        <w:t>Разъяснить лицу, привлекаемому к административной ответственности, что в соответствии с</w:t>
      </w:r>
      <w:r w:rsidRPr="00EF65E7">
        <w:rPr>
          <w:snapToGrid w:val="0"/>
          <w:sz w:val="28"/>
          <w:szCs w:val="28"/>
        </w:rPr>
        <w:t xml:space="preserve"> ч. 1 ст. 32.2 КоАП РФ, </w:t>
      </w:r>
      <w:r w:rsidRPr="00EF65E7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</w:t>
      </w:r>
      <w:r w:rsidRPr="00EF65E7">
        <w:rPr>
          <w:sz w:val="28"/>
          <w:szCs w:val="28"/>
        </w:rPr>
        <w:t>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</w:t>
      </w:r>
      <w:r w:rsidRPr="00EF65E7">
        <w:rPr>
          <w:sz w:val="28"/>
          <w:szCs w:val="28"/>
        </w:rPr>
        <w:t>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</w:t>
      </w:r>
      <w:r w:rsidRPr="00EF65E7">
        <w:rPr>
          <w:sz w:val="28"/>
          <w:szCs w:val="28"/>
        </w:rPr>
        <w:t>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</w:t>
      </w:r>
      <w:r w:rsidRPr="00EF65E7">
        <w:rPr>
          <w:sz w:val="28"/>
          <w:szCs w:val="28"/>
        </w:rPr>
        <w:t xml:space="preserve">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EF65E7">
        <w:rPr>
          <w:sz w:val="28"/>
          <w:szCs w:val="28"/>
        </w:rPr>
        <w:t>системе о государственных и муниципальных платежах, по истечени</w:t>
      </w:r>
      <w:r w:rsidRPr="00EF65E7">
        <w:rPr>
          <w:sz w:val="28"/>
          <w:szCs w:val="28"/>
        </w:rPr>
        <w:t xml:space="preserve">и срока, указанного в </w:t>
      </w:r>
      <w:hyperlink r:id="rId5" w:anchor="p11006" w:tooltip="Текущий документ" w:history="1">
        <w:r w:rsidRPr="00EF65E7">
          <w:rPr>
            <w:sz w:val="28"/>
            <w:szCs w:val="28"/>
          </w:rPr>
          <w:t>части 1</w:t>
        </w:r>
      </w:hyperlink>
      <w:r w:rsidRPr="00EF65E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</w:t>
      </w:r>
      <w:r w:rsidRPr="00EF65E7">
        <w:rPr>
          <w:sz w:val="28"/>
          <w:szCs w:val="28"/>
        </w:rPr>
        <w:t xml:space="preserve">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84573" w:rsidRPr="00EF65E7" w:rsidP="0078457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EF65E7">
        <w:rPr>
          <w:rFonts w:eastAsia="MS Mincho"/>
          <w:sz w:val="28"/>
          <w:szCs w:val="28"/>
        </w:rPr>
        <w:t>дней</w:t>
      </w:r>
      <w:r w:rsidRPr="00EF65E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Е.И. Костарева </w:t>
      </w:r>
    </w:p>
    <w:p w:rsidR="00784573" w:rsidRPr="00EF65E7" w:rsidP="00784573">
      <w:pPr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EF65E7" w:rsidP="00784573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E5E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EF65E7">
    <w:pPr>
      <w:pStyle w:val="Header"/>
    </w:pPr>
    <w:r w:rsidRPr="00EF65E7">
      <w:t xml:space="preserve">УИД </w:t>
    </w:r>
    <w:r w:rsidRPr="00EF65E7" w:rsidR="00EA6DCB">
      <w:t>86MS0024-01-2025-00</w:t>
    </w:r>
    <w:r w:rsidR="00A35AA8">
      <w:t>600</w:t>
    </w:r>
    <w:r w:rsidR="00865711">
      <w:t>4</w:t>
    </w:r>
    <w:r w:rsidRPr="00EF65E7" w:rsidR="00EA6DCB">
      <w:t>-</w:t>
    </w:r>
    <w:r w:rsidR="00865711">
      <w:t>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6E5E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7D6D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C76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35E4"/>
    <w:rsid w:val="003D41A5"/>
    <w:rsid w:val="003D4319"/>
    <w:rsid w:val="003D5F01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330D"/>
    <w:rsid w:val="00555E03"/>
    <w:rsid w:val="00560749"/>
    <w:rsid w:val="0056275D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5B52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C7D80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088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744EA"/>
    <w:rsid w:val="007804B8"/>
    <w:rsid w:val="00784573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39F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5684F"/>
    <w:rsid w:val="008623B2"/>
    <w:rsid w:val="0086266D"/>
    <w:rsid w:val="0086304C"/>
    <w:rsid w:val="00865711"/>
    <w:rsid w:val="00865B27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560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309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87698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35AA8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625E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1A7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460E2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31AC"/>
    <w:rsid w:val="00E87A0E"/>
    <w:rsid w:val="00E91DF1"/>
    <w:rsid w:val="00E922A6"/>
    <w:rsid w:val="00E92D46"/>
    <w:rsid w:val="00E93D33"/>
    <w:rsid w:val="00EA2442"/>
    <w:rsid w:val="00EA49CC"/>
    <w:rsid w:val="00EA500E"/>
    <w:rsid w:val="00EA6DCB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5E7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78F1E-6FCF-4C79-8664-8C0A23DE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